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FA8D" w14:textId="47CF941F" w:rsidR="00D61CD6" w:rsidRDefault="00D61CD6" w:rsidP="00D61C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12D723" wp14:editId="6C559049">
            <wp:simplePos x="0" y="0"/>
            <wp:positionH relativeFrom="page">
              <wp:posOffset>1851660</wp:posOffset>
            </wp:positionH>
            <wp:positionV relativeFrom="paragraph">
              <wp:posOffset>0</wp:posOffset>
            </wp:positionV>
            <wp:extent cx="7009765" cy="2097057"/>
            <wp:effectExtent l="0" t="0" r="63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209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1838" w14:textId="77777777" w:rsidR="00A17CC8" w:rsidRDefault="00A17CC8" w:rsidP="00D61CD6">
      <w:pPr>
        <w:tabs>
          <w:tab w:val="left" w:pos="3863"/>
        </w:tabs>
        <w:jc w:val="center"/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</w:pPr>
    </w:p>
    <w:p w14:paraId="5D56BD55" w14:textId="77777777" w:rsidR="00A17CC8" w:rsidRDefault="00A17CC8" w:rsidP="00D61CD6">
      <w:pPr>
        <w:tabs>
          <w:tab w:val="left" w:pos="3863"/>
        </w:tabs>
        <w:jc w:val="center"/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</w:pPr>
    </w:p>
    <w:p w14:paraId="16247E77" w14:textId="77777777" w:rsidR="00A17CC8" w:rsidRDefault="00A17CC8" w:rsidP="00D61CD6">
      <w:pPr>
        <w:tabs>
          <w:tab w:val="left" w:pos="3863"/>
        </w:tabs>
        <w:jc w:val="center"/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</w:pPr>
    </w:p>
    <w:p w14:paraId="55CE2863" w14:textId="77777777" w:rsidR="00A17CC8" w:rsidRDefault="00A17CC8" w:rsidP="00D61CD6">
      <w:pPr>
        <w:tabs>
          <w:tab w:val="left" w:pos="3863"/>
        </w:tabs>
        <w:jc w:val="center"/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</w:pPr>
    </w:p>
    <w:p w14:paraId="7BCA5DCC" w14:textId="77777777" w:rsidR="00A17CC8" w:rsidRDefault="00A17CC8" w:rsidP="00D61CD6">
      <w:pPr>
        <w:tabs>
          <w:tab w:val="left" w:pos="3863"/>
        </w:tabs>
        <w:jc w:val="center"/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</w:pPr>
    </w:p>
    <w:p w14:paraId="6ADA7831" w14:textId="77777777" w:rsidR="00A17CC8" w:rsidRDefault="00A17CC8" w:rsidP="00D61CD6">
      <w:pPr>
        <w:tabs>
          <w:tab w:val="left" w:pos="3863"/>
        </w:tabs>
        <w:jc w:val="center"/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</w:pPr>
    </w:p>
    <w:p w14:paraId="295D04D7" w14:textId="77777777" w:rsidR="00A17CC8" w:rsidRDefault="00A17CC8" w:rsidP="00D61CD6">
      <w:pPr>
        <w:tabs>
          <w:tab w:val="left" w:pos="3863"/>
        </w:tabs>
        <w:jc w:val="center"/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</w:pPr>
    </w:p>
    <w:p w14:paraId="1425A433" w14:textId="5A41CCDC" w:rsidR="00D61CD6" w:rsidRPr="00A17CC8" w:rsidRDefault="00D61CD6" w:rsidP="00D61CD6">
      <w:pPr>
        <w:tabs>
          <w:tab w:val="left" w:pos="3863"/>
        </w:tabs>
        <w:jc w:val="center"/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</w:pPr>
      <w:r w:rsidRPr="00A17CC8"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  <w:t>FEJLESZTÉS ALAPADATAI</w:t>
      </w:r>
    </w:p>
    <w:tbl>
      <w:tblPr>
        <w:tblW w:w="15480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3"/>
        <w:gridCol w:w="11227"/>
      </w:tblGrid>
      <w:tr w:rsidR="00A17CC8" w:rsidRPr="00A17CC8" w14:paraId="539ABEA9" w14:textId="77777777" w:rsidTr="00A17CC8">
        <w:tc>
          <w:tcPr>
            <w:tcW w:w="4253" w:type="dxa"/>
          </w:tcPr>
          <w:p w14:paraId="0318ED95" w14:textId="77777777" w:rsidR="00D61CD6" w:rsidRPr="00A17CC8" w:rsidRDefault="00D61CD6" w:rsidP="00715453">
            <w:pPr>
              <w:tabs>
                <w:tab w:val="left" w:pos="3863"/>
              </w:tabs>
              <w:spacing w:after="0" w:line="240" w:lineRule="auto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Kedvezményezett neve</w:t>
            </w:r>
          </w:p>
        </w:tc>
        <w:tc>
          <w:tcPr>
            <w:tcW w:w="11227" w:type="dxa"/>
          </w:tcPr>
          <w:p w14:paraId="6E5F2852" w14:textId="095B7B6D" w:rsidR="00D61CD6" w:rsidRPr="00A17CC8" w:rsidRDefault="00A17CC8" w:rsidP="00715453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Szigetbecse </w:t>
            </w:r>
            <w:r w:rsidR="00D61CD6"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Község Önkormányzata</w:t>
            </w:r>
          </w:p>
        </w:tc>
      </w:tr>
      <w:tr w:rsidR="00A17CC8" w:rsidRPr="00A17CC8" w14:paraId="5423EDD4" w14:textId="77777777" w:rsidTr="00A17CC8">
        <w:tc>
          <w:tcPr>
            <w:tcW w:w="4253" w:type="dxa"/>
          </w:tcPr>
          <w:p w14:paraId="72914750" w14:textId="77777777" w:rsidR="00D61CD6" w:rsidRPr="00A17CC8" w:rsidRDefault="00D61CD6" w:rsidP="00715453">
            <w:pPr>
              <w:tabs>
                <w:tab w:val="left" w:pos="3863"/>
              </w:tabs>
              <w:spacing w:after="0" w:line="240" w:lineRule="auto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Projekt címe</w:t>
            </w:r>
          </w:p>
        </w:tc>
        <w:tc>
          <w:tcPr>
            <w:tcW w:w="11227" w:type="dxa"/>
          </w:tcPr>
          <w:p w14:paraId="4A69B3CF" w14:textId="4848B1F2" w:rsidR="00D61CD6" w:rsidRPr="00A17CC8" w:rsidRDefault="00A17CC8" w:rsidP="00715453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Új kerékpárút építése Szigetbecse településen</w:t>
            </w:r>
          </w:p>
        </w:tc>
      </w:tr>
      <w:tr w:rsidR="00A17CC8" w:rsidRPr="00A17CC8" w14:paraId="6FD71EE2" w14:textId="77777777" w:rsidTr="00A17CC8">
        <w:tc>
          <w:tcPr>
            <w:tcW w:w="4253" w:type="dxa"/>
          </w:tcPr>
          <w:p w14:paraId="0167D1DC" w14:textId="77777777" w:rsidR="00D61CD6" w:rsidRPr="00A17CC8" w:rsidRDefault="00D61CD6" w:rsidP="00715453">
            <w:pPr>
              <w:tabs>
                <w:tab w:val="left" w:pos="3863"/>
              </w:tabs>
              <w:spacing w:after="0" w:line="240" w:lineRule="auto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Projekt azonosító száma</w:t>
            </w:r>
          </w:p>
        </w:tc>
        <w:tc>
          <w:tcPr>
            <w:tcW w:w="11227" w:type="dxa"/>
          </w:tcPr>
          <w:p w14:paraId="06EA915C" w14:textId="66720AF4" w:rsidR="00D61CD6" w:rsidRPr="00A17CC8" w:rsidRDefault="00A17CC8" w:rsidP="00715453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TOP_PLUSZ-1.2.1-21-PT1-2022-00002</w:t>
            </w:r>
          </w:p>
        </w:tc>
      </w:tr>
      <w:tr w:rsidR="00A17CC8" w:rsidRPr="00A17CC8" w14:paraId="29197D4F" w14:textId="77777777" w:rsidTr="00A17CC8">
        <w:tc>
          <w:tcPr>
            <w:tcW w:w="4253" w:type="dxa"/>
          </w:tcPr>
          <w:p w14:paraId="2AC8ACBE" w14:textId="5CA0469C" w:rsidR="00D61CD6" w:rsidRPr="00A17CC8" w:rsidRDefault="00A17CC8" w:rsidP="00715453">
            <w:pPr>
              <w:tabs>
                <w:tab w:val="left" w:pos="3863"/>
              </w:tabs>
              <w:spacing w:after="0" w:line="240" w:lineRule="auto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Támogatás összege</w:t>
            </w:r>
          </w:p>
        </w:tc>
        <w:tc>
          <w:tcPr>
            <w:tcW w:w="11227" w:type="dxa"/>
          </w:tcPr>
          <w:p w14:paraId="6F97AECA" w14:textId="202FBB8C" w:rsidR="00D61CD6" w:rsidRPr="00A17CC8" w:rsidRDefault="00A17CC8" w:rsidP="00715453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213 847</w:t>
            </w: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 </w:t>
            </w: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968</w:t>
            </w: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</w:t>
            </w:r>
            <w:r w:rsidR="00D61CD6"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Ft.</w:t>
            </w:r>
          </w:p>
        </w:tc>
      </w:tr>
      <w:tr w:rsidR="00A17CC8" w:rsidRPr="00A17CC8" w14:paraId="1943DDFA" w14:textId="77777777" w:rsidTr="00A17CC8">
        <w:tc>
          <w:tcPr>
            <w:tcW w:w="4253" w:type="dxa"/>
          </w:tcPr>
          <w:p w14:paraId="51E91857" w14:textId="77777777" w:rsidR="00D61CD6" w:rsidRPr="00A17CC8" w:rsidRDefault="00D61CD6" w:rsidP="00715453">
            <w:pPr>
              <w:tabs>
                <w:tab w:val="left" w:pos="3863"/>
              </w:tabs>
              <w:spacing w:after="0" w:line="240" w:lineRule="auto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Támogatás mértéke</w:t>
            </w:r>
          </w:p>
        </w:tc>
        <w:tc>
          <w:tcPr>
            <w:tcW w:w="11227" w:type="dxa"/>
          </w:tcPr>
          <w:p w14:paraId="765796DF" w14:textId="77777777" w:rsidR="00D61CD6" w:rsidRPr="00A17CC8" w:rsidRDefault="00D61CD6" w:rsidP="00715453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100%</w:t>
            </w:r>
          </w:p>
        </w:tc>
      </w:tr>
      <w:tr w:rsidR="00A17CC8" w:rsidRPr="00A17CC8" w14:paraId="2E982D27" w14:textId="77777777" w:rsidTr="00A17CC8">
        <w:tc>
          <w:tcPr>
            <w:tcW w:w="4253" w:type="dxa"/>
          </w:tcPr>
          <w:p w14:paraId="5BA78820" w14:textId="77777777" w:rsidR="00D61CD6" w:rsidRPr="00A17CC8" w:rsidRDefault="00D61CD6" w:rsidP="00715453">
            <w:pPr>
              <w:tabs>
                <w:tab w:val="left" w:pos="3863"/>
              </w:tabs>
              <w:spacing w:after="0" w:line="240" w:lineRule="auto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Projekt tervezett befejezésének dátuma</w:t>
            </w:r>
          </w:p>
        </w:tc>
        <w:tc>
          <w:tcPr>
            <w:tcW w:w="11227" w:type="dxa"/>
          </w:tcPr>
          <w:p w14:paraId="451E1854" w14:textId="023DA4C4" w:rsidR="00D61CD6" w:rsidRPr="00A17CC8" w:rsidRDefault="00A17CC8" w:rsidP="00715453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2024.04.30.</w:t>
            </w:r>
          </w:p>
        </w:tc>
      </w:tr>
      <w:tr w:rsidR="00A17CC8" w:rsidRPr="00A17CC8" w14:paraId="071D06E9" w14:textId="77777777" w:rsidTr="00A17CC8">
        <w:tc>
          <w:tcPr>
            <w:tcW w:w="4253" w:type="dxa"/>
          </w:tcPr>
          <w:p w14:paraId="1F08F475" w14:textId="77777777" w:rsidR="00D61CD6" w:rsidRPr="00A17CC8" w:rsidRDefault="00D61CD6" w:rsidP="00715453">
            <w:pPr>
              <w:tabs>
                <w:tab w:val="left" w:pos="3863"/>
              </w:tabs>
              <w:spacing w:after="0" w:line="240" w:lineRule="auto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Projekt tartalmának bemutatása</w:t>
            </w:r>
          </w:p>
        </w:tc>
        <w:tc>
          <w:tcPr>
            <w:tcW w:w="11227" w:type="dxa"/>
          </w:tcPr>
          <w:p w14:paraId="44F1B0EB" w14:textId="6A7FB0D0" w:rsidR="00D61CD6" w:rsidRPr="00A17CC8" w:rsidRDefault="00A17CC8" w:rsidP="00715453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</w:pP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Szigetbecse gazdasági és turisztikai szempontból legfontosabb saját tulajdonú közútja a Réti utca, amely a település központi részét köti össze a község külterületi részén található Ráckevei Soroksári Dunaág mentén található több száz </w:t>
            </w:r>
            <w:proofErr w:type="spellStart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duna</w:t>
            </w:r>
            <w:proofErr w:type="spellEnd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parti üdülő- és lakóházakkal. Továbbá a Réti utca mellet található a település egyik gazdasági és ipari besorolású övezete, ahol a település legnagyobb munkáltatói működnek. Jelen projekt keretében kialakításra kerülő új önálló kerékpárút a Réti utca mellet található, amely a település központja és a külterületi lakó- és üdülőterület közötti területet köti össze érintve az ipari és egyéb forgalomvonzó létesítményeket. Jelenleg az önkormányzat nem rendelkezik önálló, vagy felfestet kerékpárúttal. Elsősorban a nyári, tavaszi és kora őszi időszakban kiemelkedő a kerékpáros és autós forgalom a Réti utcában. Az itt nyaralók és lakók elsősorban kerékpárral közlekednek az üdülőterület és a település központja között. A Réti utcában ezen felül az autóforgalom is jelentős, elsősorban az utca keresztmetszeti adottságai miatt a kerékpáros közlekedés kifejezetten balesetveszélyes. A tervezet kerékpárút Szigetbecse bel- és külterületén, a Réti utca jobb oldalán található, tervezet hosszúsága 1270 méter. Megvalósítani kívánt kiegészítő tevékenységek: közlekedésbiztonsági beavatkozások, csapadékvíz elvezetés fejlesztése, zöldterület növelése és faültetés. Az új kerékpárút Szigetbecse külterületén fog csatlakozni a Ráckeve és Makád közötti kerékpárúthoz, amely által Ráckeve és Makád település belterülete folyamatosan kerékpározható nyomvonallal elérhetővé válik. A fentiek alapján a projekt keretében olyan kerékpárforgalmi útvonal kialakítása vasul meg, amely: településeket összekötő útvonal, településközpont és lakott területen kívül elérhető lakott településrész közötti útvonal, településrészek közötti útvonal, a lakott területen kívül elhelyezkedő munkahelyek és a település belterülete közötti útvonal. Közlekedésbiztonság: 2 db napelemes sebességre figyelmeztető elektronikus tábla kerül kihelyezésre. A kerékpárosok védelmében a közúttal közös burkolaton a kerékpárút és közút űrszelvényei </w:t>
            </w:r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lastRenderedPageBreak/>
              <w:t xml:space="preserve">határán </w:t>
            </w:r>
            <w:proofErr w:type="spellStart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pollereket</w:t>
            </w:r>
            <w:proofErr w:type="spellEnd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terveztünk a véletlen szerű ráfutás elkerülése érdekében (összesen 43 db). A kerékpárút melletti 1,5 méter földmű (rézsű) magasság felet kerékpáros védőkorlátot terveztünk kialakítani összesen 83 méteres hosszúságban. Vízelvezetés: a projekt keretében a kerékpárúthoz kapcsolódóan szivárgó padka kialakítása történik meg 720 méteres hosszúságban. Továbbá földmedrű trapézszelvényű vízelvezető nyílt szikkasztó árok is kialakításra kerül 638 méteres hosszúságban. Pihenőhelyek: kerékpáros pihenőhely kialakítása valósul meg a tervezet kerékpárút elején és a tervezési szakasz végén. A két pihenőhelynél összesen 2 X 7 állásos kerékpártámasz is kihelyezésre kerül. A kerékpárút </w:t>
            </w:r>
            <w:proofErr w:type="spellStart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szelvényezés</w:t>
            </w:r>
            <w:proofErr w:type="spellEnd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szerinti jobb oldalán a belterületi szakaszon és a külterületen a véderdő vonaláig 2 m szélességben a kerékpárút padkája mellet intenzív füvesítést terveztünk termőföld terítéssel trágyázással gyeptéglával. Összesen 28 db korai juharfa ültetése valósul meg. A kerékpárút kezdő szelvénye környezetében a közút ellentétes oldalán halad a közvilágítás, ahol egyébként egysávos gyalogjárda is található, ezért külön gondoskodtunk a megvilágításáról. Napelemes kandelábert terveztünk, </w:t>
            </w:r>
            <w:proofErr w:type="spellStart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ledes</w:t>
            </w:r>
            <w:proofErr w:type="spellEnd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világítástechnikával, 24 W (erősebb) lámpatesttel. Eredmények: biztonságos kerékpáros közlekedés, munkahelyek, valamint további közlekedési kapcsolatok környezetbarát elérhetősége, turisztikai fejlődés, gazdasági-társadalmi növekedés, forgalomvonzó létesítmények kerékpárosbarát megközelíthetősége, rendszeresen belvízjárta területek arányának csökkenése, zöldterületek növekedése és fenntartható közlekedési módok erősödése. A fentiek alapján a támogatási kérelem tartalmaz önállóan támogatható tevékenység megvalósítását a pályázati felhívás 2.1.1. pontjával összhangban. Az önállóan támogatható tevékenységek mellett a támogatási kérelem esetében releváns önállóan nem támogatható kötelezően megvalósítandó tevékenységek és válaszható tevékenységek is megvalósulnak. A projekt nem tartalmaz nem támogatható tevékenységet. A kiépítésre kerülő kerékpárúttól függetlenül biztosított lesz a meglévő járdán a gyalogos közlekedés, így egyetlen fenntartható közlekedési mód sem kerül hátrányosabb helyzetbe a fejlesztést követően a beruházást megelőző állapothoz viszonyítva. A beruházást követően nem válik nehezebbé a gyalogosok átkelése az adott útszakaszon, a kerékpáros hálózaton belüli nem alakul ki „szakadási pont”, a kiépítésre kerülő, gépjárműforgalomtól elválasztott önálló kerékpárforgalmi létesítmény vasútvonalat nem keresztez. A projekt keretében önálló, egyoldali </w:t>
            </w:r>
            <w:proofErr w:type="spellStart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>kétirányú</w:t>
            </w:r>
            <w:proofErr w:type="spellEnd"/>
            <w:r w:rsidRPr="00A17CC8">
              <w:rPr>
                <w:rFonts w:ascii="Montserrat" w:hAnsi="Montserrat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kerékpárút építése valósul meg, amelyet a forgalmi adatok, a gépjármű- és kerékpáros forgalmi- és baleseti helyzete, továbbá a gépjárműforgalom nagysága és sebessége indokol. Az akadálymentes közlekedés az alacsony, illetve süllyesztett szegélyek alkalmazásával biztosított</w:t>
            </w:r>
          </w:p>
        </w:tc>
      </w:tr>
    </w:tbl>
    <w:p w14:paraId="01B19173" w14:textId="298D22AD" w:rsidR="00D61CD6" w:rsidRDefault="00D61CD6" w:rsidP="00A17CC8">
      <w:pPr>
        <w:rPr>
          <w:rFonts w:ascii="Montserrat" w:hAnsi="Montserrat"/>
          <w:color w:val="0070C0"/>
          <w:sz w:val="20"/>
          <w:szCs w:val="20"/>
          <w:shd w:val="clear" w:color="auto" w:fill="FFFFFF"/>
        </w:rPr>
      </w:pPr>
    </w:p>
    <w:p w14:paraId="02458948" w14:textId="77777777" w:rsidR="001304EC" w:rsidRPr="001304EC" w:rsidRDefault="001304EC" w:rsidP="001304E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</w:pPr>
      <w:r w:rsidRPr="001304EC">
        <w:rPr>
          <w:rFonts w:ascii="Montserrat" w:hAnsi="Montserrat"/>
          <w:b/>
          <w:bCs/>
          <w:color w:val="1F4E79" w:themeColor="accent5" w:themeShade="80"/>
          <w:sz w:val="20"/>
          <w:szCs w:val="20"/>
          <w:shd w:val="clear" w:color="auto" w:fill="FFFFFF"/>
        </w:rPr>
        <w:t>További információ kérhető:</w:t>
      </w:r>
    </w:p>
    <w:p w14:paraId="40B04C26" w14:textId="4CF03667" w:rsidR="001304EC" w:rsidRPr="001304EC" w:rsidRDefault="001304EC" w:rsidP="001304EC">
      <w:pPr>
        <w:spacing w:before="100" w:beforeAutospacing="1" w:after="0"/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</w:pPr>
      <w:r w:rsidRPr="001304EC"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>Sósné Michélisz Edina</w:t>
      </w:r>
      <w:r w:rsidRPr="001304EC"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 xml:space="preserve"> </w:t>
      </w:r>
      <w:r w:rsidRPr="001304EC"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>polgármester</w:t>
      </w:r>
    </w:p>
    <w:p w14:paraId="16D01DB1" w14:textId="490FBE6E" w:rsidR="001304EC" w:rsidRPr="001304EC" w:rsidRDefault="001304EC" w:rsidP="001304E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</w:pPr>
      <w:r w:rsidRPr="001304EC"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 xml:space="preserve">E-mail: </w:t>
      </w:r>
      <w:hyperlink r:id="rId7" w:history="1">
        <w:r w:rsidRPr="001304EC">
          <w:rPr>
            <w:rFonts w:ascii="Montserrat" w:hAnsi="Montserrat"/>
            <w:color w:val="5B9BD5" w:themeColor="accent5"/>
          </w:rPr>
          <w:t>polgarmester@</w:t>
        </w:r>
        <w:r w:rsidRPr="00E36026">
          <w:rPr>
            <w:rFonts w:ascii="Montserrat" w:hAnsi="Montserrat"/>
            <w:color w:val="5B9BD5" w:themeColor="accent5"/>
          </w:rPr>
          <w:t>szigetbecse</w:t>
        </w:r>
        <w:r w:rsidRPr="001304EC">
          <w:rPr>
            <w:rFonts w:ascii="Montserrat" w:hAnsi="Montserrat"/>
            <w:color w:val="5B9BD5" w:themeColor="accent5"/>
          </w:rPr>
          <w:t>.hu</w:t>
        </w:r>
      </w:hyperlink>
    </w:p>
    <w:p w14:paraId="5737172F" w14:textId="55AE39B0" w:rsidR="001304EC" w:rsidRPr="001304EC" w:rsidRDefault="001304EC" w:rsidP="001304E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</w:pPr>
      <w:r w:rsidRPr="001304EC"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>Tel: +36-2</w:t>
      </w:r>
      <w:r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>4</w:t>
      </w:r>
      <w:r w:rsidRPr="001304EC"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>-</w:t>
      </w:r>
      <w:r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>513</w:t>
      </w:r>
      <w:r w:rsidRPr="001304EC"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>-</w:t>
      </w:r>
      <w:r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  <w:t>510</w:t>
      </w:r>
    </w:p>
    <w:p w14:paraId="131E7573" w14:textId="17E7FE11" w:rsidR="00A17CC8" w:rsidRPr="001304EC" w:rsidRDefault="00A17CC8" w:rsidP="001304EC">
      <w:pPr>
        <w:spacing w:after="0"/>
        <w:rPr>
          <w:rFonts w:ascii="Montserrat" w:hAnsi="Montserrat"/>
          <w:color w:val="1F4E79" w:themeColor="accent5" w:themeShade="80"/>
          <w:sz w:val="20"/>
          <w:szCs w:val="20"/>
          <w:shd w:val="clear" w:color="auto" w:fill="FFFFFF"/>
        </w:rPr>
      </w:pPr>
    </w:p>
    <w:sectPr w:rsidR="00A17CC8" w:rsidRPr="001304EC" w:rsidSect="00A17CC8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A6AD" w14:textId="77777777" w:rsidR="00904E3F" w:rsidRDefault="00904E3F" w:rsidP="00D61CD6">
      <w:pPr>
        <w:spacing w:after="0" w:line="240" w:lineRule="auto"/>
      </w:pPr>
      <w:r>
        <w:separator/>
      </w:r>
    </w:p>
  </w:endnote>
  <w:endnote w:type="continuationSeparator" w:id="0">
    <w:p w14:paraId="6906C053" w14:textId="77777777" w:rsidR="00904E3F" w:rsidRDefault="00904E3F" w:rsidP="00D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30C9" w14:textId="77777777" w:rsidR="00904E3F" w:rsidRDefault="00904E3F" w:rsidP="00D61CD6">
      <w:pPr>
        <w:spacing w:after="0" w:line="240" w:lineRule="auto"/>
      </w:pPr>
      <w:r>
        <w:separator/>
      </w:r>
    </w:p>
  </w:footnote>
  <w:footnote w:type="continuationSeparator" w:id="0">
    <w:p w14:paraId="10CF63D9" w14:textId="77777777" w:rsidR="00904E3F" w:rsidRDefault="00904E3F" w:rsidP="00D6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D6"/>
    <w:rsid w:val="001304EC"/>
    <w:rsid w:val="004052BC"/>
    <w:rsid w:val="00904E3F"/>
    <w:rsid w:val="00A17CC8"/>
    <w:rsid w:val="00D61CD6"/>
    <w:rsid w:val="00E3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5B1F"/>
  <w15:chartTrackingRefBased/>
  <w15:docId w15:val="{3C1DD378-E56F-405A-8AD7-C1D30E5B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1CD6"/>
  </w:style>
  <w:style w:type="paragraph" w:styleId="llb">
    <w:name w:val="footer"/>
    <w:basedOn w:val="Norml"/>
    <w:link w:val="llbChar"/>
    <w:uiPriority w:val="99"/>
    <w:unhideWhenUsed/>
    <w:rsid w:val="00D6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1CD6"/>
  </w:style>
  <w:style w:type="character" w:styleId="Hiperhivatkozs">
    <w:name w:val="Hyperlink"/>
    <w:basedOn w:val="Bekezdsalapbettpusa"/>
    <w:uiPriority w:val="99"/>
    <w:unhideWhenUsed/>
    <w:rsid w:val="001304EC"/>
    <w:rPr>
      <w:rFonts w:cs="Times New Roman"/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30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garmester@szigetbecs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Luca</dc:creator>
  <cp:keywords/>
  <dc:description/>
  <cp:lastModifiedBy>Juhász Luca</cp:lastModifiedBy>
  <cp:revision>2</cp:revision>
  <dcterms:created xsi:type="dcterms:W3CDTF">2022-09-06T06:47:00Z</dcterms:created>
  <dcterms:modified xsi:type="dcterms:W3CDTF">2022-09-06T07:00:00Z</dcterms:modified>
</cp:coreProperties>
</file>